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B2C2" w14:textId="77777777" w:rsidR="007C1844" w:rsidRDefault="007C1844">
      <w:pPr>
        <w:rPr>
          <w:rFonts w:ascii="Arial" w:hAnsi="Arial" w:cs="Arial"/>
        </w:rPr>
      </w:pPr>
    </w:p>
    <w:p w14:paraId="67EA020A" w14:textId="77777777" w:rsidR="007C1844" w:rsidRDefault="007C1844">
      <w:pPr>
        <w:rPr>
          <w:rFonts w:ascii="Arial" w:hAnsi="Arial" w:cs="Arial"/>
        </w:rPr>
      </w:pPr>
    </w:p>
    <w:p w14:paraId="3BFEFB25" w14:textId="75EA3AE1" w:rsidR="000425FA" w:rsidRPr="007C1844" w:rsidRDefault="007C1844" w:rsidP="007C1844">
      <w:pPr>
        <w:jc w:val="center"/>
        <w:rPr>
          <w:rFonts w:ascii="Arial" w:hAnsi="Arial" w:cs="Arial"/>
          <w:b/>
          <w:sz w:val="36"/>
          <w:szCs w:val="36"/>
        </w:rPr>
      </w:pPr>
      <w:r w:rsidRPr="007C1844">
        <w:rPr>
          <w:rFonts w:ascii="Arial" w:hAnsi="Arial" w:cs="Arial"/>
          <w:b/>
          <w:sz w:val="36"/>
          <w:szCs w:val="36"/>
        </w:rPr>
        <w:t>ARGUMENTAIRE</w:t>
      </w:r>
    </w:p>
    <w:p w14:paraId="1049FFBD" w14:textId="549000D2" w:rsidR="3FC8569C" w:rsidRPr="007C1844" w:rsidRDefault="3FC8569C" w:rsidP="33C5B7EF">
      <w:pPr>
        <w:spacing w:beforeAutospacing="1" w:afterAutospacing="1" w:line="240" w:lineRule="auto"/>
        <w:jc w:val="both"/>
        <w:rPr>
          <w:rFonts w:ascii="Arial" w:eastAsia="Times New Roman" w:hAnsi="Arial" w:cs="Arial"/>
          <w:color w:val="000000" w:themeColor="text1"/>
        </w:rPr>
      </w:pPr>
      <w:r w:rsidRPr="007C1844">
        <w:rPr>
          <w:rStyle w:val="lev"/>
          <w:rFonts w:ascii="Arial" w:eastAsia="Times New Roman" w:hAnsi="Arial" w:cs="Arial"/>
          <w:color w:val="000000" w:themeColor="text1"/>
        </w:rPr>
        <w:t>Thème : Métamorphoses. L’adolescent en soins palliatifs.</w:t>
      </w:r>
    </w:p>
    <w:p w14:paraId="6FC8F72A" w14:textId="08196AD9" w:rsidR="3FC8569C" w:rsidRPr="007C1844" w:rsidRDefault="3FC8569C" w:rsidP="33C5B7EF">
      <w:pPr>
        <w:spacing w:beforeAutospacing="1" w:afterAutospacing="1" w:line="240" w:lineRule="auto"/>
        <w:jc w:val="both"/>
        <w:rPr>
          <w:rFonts w:ascii="Arial" w:eastAsia="Times New Roman" w:hAnsi="Arial" w:cs="Arial"/>
          <w:color w:val="000000" w:themeColor="text1"/>
        </w:rPr>
      </w:pPr>
      <w:bookmarkStart w:id="0" w:name="_GoBack"/>
      <w:bookmarkEnd w:id="0"/>
      <w:r w:rsidRPr="007C1844">
        <w:rPr>
          <w:rFonts w:ascii="Arial" w:hAnsi="Arial" w:cs="Arial"/>
        </w:rPr>
        <w:br/>
      </w:r>
      <w:r w:rsidRPr="007C1844">
        <w:rPr>
          <w:rFonts w:ascii="Arial" w:eastAsia="Times New Roman" w:hAnsi="Arial" w:cs="Arial"/>
          <w:color w:val="000000" w:themeColor="text1"/>
        </w:rPr>
        <w:t>L’adolescence est une période cruciale, marquée par des transformations physiques, psychologiques, sociales et identitaires. Lorsqu’un adolescent et sa famille sont confrontés à une maladie grave nécessitant des soins palliatifs, ces transitions déjà complexes se trouvent intensifiées par l’incertitude de la maladie et la proximité de la mort. Cette journée dédiée aux soins palliatifs pédiatriques propose d’explorer les multiples dimensions de cette étape de vie particulière et d’aborder les défis uniques auxquels font face ces jeunes et leurs familles.</w:t>
      </w:r>
    </w:p>
    <w:p w14:paraId="73CAE67F" w14:textId="7B9DB8E7" w:rsidR="72D28BE4" w:rsidRPr="007C1844" w:rsidRDefault="72D28BE4" w:rsidP="33C5B7EF">
      <w:pPr>
        <w:spacing w:beforeAutospacing="1" w:afterAutospacing="1" w:line="240" w:lineRule="auto"/>
        <w:jc w:val="both"/>
        <w:rPr>
          <w:rFonts w:ascii="Arial" w:eastAsia="Times New Roman" w:hAnsi="Arial" w:cs="Arial"/>
          <w:color w:val="000000" w:themeColor="text1"/>
        </w:rPr>
      </w:pPr>
      <w:r w:rsidRPr="007C1844">
        <w:rPr>
          <w:rFonts w:ascii="Arial" w:eastAsia="Times New Roman" w:hAnsi="Arial" w:cs="Arial"/>
          <w:color w:val="000000" w:themeColor="text1"/>
        </w:rPr>
        <w:t>L</w:t>
      </w:r>
      <w:r w:rsidR="1EF0206E" w:rsidRPr="007C1844">
        <w:rPr>
          <w:rFonts w:ascii="Arial" w:eastAsia="Times New Roman" w:hAnsi="Arial" w:cs="Arial"/>
          <w:color w:val="000000" w:themeColor="text1"/>
        </w:rPr>
        <w:t>a</w:t>
      </w:r>
      <w:r w:rsidRPr="007C1844">
        <w:rPr>
          <w:rFonts w:ascii="Arial" w:eastAsia="Times New Roman" w:hAnsi="Arial" w:cs="Arial"/>
          <w:color w:val="000000" w:themeColor="text1"/>
        </w:rPr>
        <w:t xml:space="preserve"> transformation rapide du corps symbol</w:t>
      </w:r>
      <w:r w:rsidR="0BCF30BA" w:rsidRPr="007C1844">
        <w:rPr>
          <w:rFonts w:ascii="Arial" w:eastAsia="Times New Roman" w:hAnsi="Arial" w:cs="Arial"/>
          <w:color w:val="000000" w:themeColor="text1"/>
        </w:rPr>
        <w:t>ise</w:t>
      </w:r>
      <w:r w:rsidRPr="007C1844">
        <w:rPr>
          <w:rFonts w:ascii="Arial" w:eastAsia="Times New Roman" w:hAnsi="Arial" w:cs="Arial"/>
          <w:color w:val="000000" w:themeColor="text1"/>
        </w:rPr>
        <w:t xml:space="preserve"> </w:t>
      </w:r>
      <w:r w:rsidR="531161BB" w:rsidRPr="007C1844">
        <w:rPr>
          <w:rFonts w:ascii="Arial" w:eastAsia="Times New Roman" w:hAnsi="Arial" w:cs="Arial"/>
          <w:color w:val="000000" w:themeColor="text1"/>
        </w:rPr>
        <w:t>la</w:t>
      </w:r>
      <w:r w:rsidRPr="007C1844">
        <w:rPr>
          <w:rFonts w:ascii="Arial" w:eastAsia="Times New Roman" w:hAnsi="Arial" w:cs="Arial"/>
          <w:color w:val="000000" w:themeColor="text1"/>
        </w:rPr>
        <w:t xml:space="preserve"> croissance et </w:t>
      </w:r>
      <w:r w:rsidR="2D8008C6" w:rsidRPr="007C1844">
        <w:rPr>
          <w:rFonts w:ascii="Arial" w:eastAsia="Times New Roman" w:hAnsi="Arial" w:cs="Arial"/>
          <w:color w:val="000000" w:themeColor="text1"/>
        </w:rPr>
        <w:t>l</w:t>
      </w:r>
      <w:r w:rsidRPr="007C1844">
        <w:rPr>
          <w:rFonts w:ascii="Arial" w:eastAsia="Times New Roman" w:hAnsi="Arial" w:cs="Arial"/>
          <w:color w:val="000000" w:themeColor="text1"/>
        </w:rPr>
        <w:t>e passage à l’âge adulte. Pour l’adolescent en soins palliatifs, ce corps en métamorphose devient aussi celui de la maladie, de la douleur et des traitements. Cette dualité, entre un corps en évolution naturelle et un corps fragilisé, peut engendrer des émotions complexes : angoisse, frustration, sentiment de perte de contrôle, voire perte d’identité...</w:t>
      </w:r>
      <w:r w:rsidR="1B7AAFF7" w:rsidRPr="007C1844">
        <w:rPr>
          <w:rFonts w:ascii="Arial" w:eastAsia="Times New Roman" w:hAnsi="Arial" w:cs="Arial"/>
          <w:color w:val="000000" w:themeColor="text1"/>
        </w:rPr>
        <w:t xml:space="preserve"> </w:t>
      </w:r>
    </w:p>
    <w:p w14:paraId="10702551" w14:textId="6842BB43" w:rsidR="6E2A5006" w:rsidRPr="007C1844" w:rsidRDefault="6E2A5006" w:rsidP="33C5B7EF">
      <w:pPr>
        <w:spacing w:beforeAutospacing="1" w:afterAutospacing="1" w:line="240" w:lineRule="auto"/>
        <w:jc w:val="both"/>
        <w:rPr>
          <w:rFonts w:ascii="Arial" w:eastAsia="Times New Roman" w:hAnsi="Arial" w:cs="Arial"/>
        </w:rPr>
      </w:pPr>
      <w:r w:rsidRPr="007C1844">
        <w:rPr>
          <w:rFonts w:ascii="Arial" w:eastAsia="Times New Roman" w:hAnsi="Arial" w:cs="Arial"/>
          <w:color w:val="000000" w:themeColor="text1"/>
        </w:rPr>
        <w:t>Les parents oscillent entre leur instinct de protection et la nécessité de respecter les désirs d’indépendance de leur adolescent. Ce dernier, quant à lui, peut vivre des tensions contradictoires entre le besoin d’être soutenu et celui de se libérer de l’emprise familiale pour affirmer son autonomie.</w:t>
      </w:r>
      <w:r w:rsidR="2DA88DB8" w:rsidRPr="007C1844">
        <w:rPr>
          <w:rFonts w:ascii="Arial" w:eastAsia="Times New Roman" w:hAnsi="Arial" w:cs="Arial"/>
          <w:color w:val="000000" w:themeColor="text1"/>
        </w:rPr>
        <w:t xml:space="preserve"> </w:t>
      </w:r>
    </w:p>
    <w:p w14:paraId="35F85446" w14:textId="40132BFB" w:rsidR="7B511934" w:rsidRPr="007C1844" w:rsidRDefault="7B511934" w:rsidP="33C5B7EF">
      <w:pPr>
        <w:spacing w:beforeAutospacing="1" w:afterAutospacing="1" w:line="240" w:lineRule="auto"/>
        <w:jc w:val="both"/>
        <w:rPr>
          <w:rFonts w:ascii="Arial" w:eastAsia="Times New Roman" w:hAnsi="Arial" w:cs="Arial"/>
        </w:rPr>
      </w:pPr>
      <w:r w:rsidRPr="007C1844">
        <w:rPr>
          <w:rFonts w:ascii="Arial" w:eastAsia="Times New Roman" w:hAnsi="Arial" w:cs="Arial"/>
          <w:color w:val="000000" w:themeColor="text1"/>
        </w:rPr>
        <w:t xml:space="preserve">Les soignants prenant en charge ces jeunes sont confrontés à </w:t>
      </w:r>
      <w:r w:rsidR="23BE1A7D" w:rsidRPr="007C1844">
        <w:rPr>
          <w:rFonts w:ascii="Arial" w:eastAsia="Times New Roman" w:hAnsi="Arial" w:cs="Arial"/>
          <w:color w:val="000000" w:themeColor="text1"/>
        </w:rPr>
        <w:t>leur participation active aux discussions concernant leurs soins</w:t>
      </w:r>
      <w:r w:rsidRPr="007C1844">
        <w:rPr>
          <w:rFonts w:ascii="Arial" w:eastAsia="Times New Roman" w:hAnsi="Arial" w:cs="Arial"/>
          <w:color w:val="000000" w:themeColor="text1"/>
        </w:rPr>
        <w:t xml:space="preserve">. </w:t>
      </w:r>
      <w:r w:rsidR="5C68DB98" w:rsidRPr="007C1844">
        <w:rPr>
          <w:rFonts w:ascii="Arial" w:eastAsia="Times New Roman" w:hAnsi="Arial" w:cs="Arial"/>
          <w:color w:val="000000" w:themeColor="text1"/>
        </w:rPr>
        <w:t xml:space="preserve">La parole des adolescents en soins palliatifs est parfois éclipsée par celle des adultes, notamment des parents. Pourtant, ces jeunes ont des besoins, des désirs et des angoisses qui méritent d’être écoutés et respectés. </w:t>
      </w:r>
    </w:p>
    <w:p w14:paraId="01060406" w14:textId="1F7EC9B6" w:rsidR="1FF62552" w:rsidRPr="007C1844" w:rsidRDefault="1FF62552" w:rsidP="33C5B7EF">
      <w:pPr>
        <w:spacing w:beforeAutospacing="1" w:afterAutospacing="1" w:line="240" w:lineRule="auto"/>
        <w:jc w:val="both"/>
        <w:rPr>
          <w:rFonts w:ascii="Arial" w:eastAsia="Times New Roman" w:hAnsi="Arial" w:cs="Arial"/>
        </w:rPr>
      </w:pPr>
      <w:r w:rsidRPr="007C1844">
        <w:rPr>
          <w:rFonts w:ascii="Arial" w:eastAsia="Times New Roman" w:hAnsi="Arial" w:cs="Arial"/>
          <w:color w:val="000000" w:themeColor="text1"/>
        </w:rPr>
        <w:t>Cette journée sera une occasion précieuse pour partager des pratiques afin d’accompagner ces jeunes de manière juste et respectueuse, tout en tenant compte de la richesse et de la complexité de cette période de vie.</w:t>
      </w:r>
    </w:p>
    <w:p w14:paraId="58815FAA" w14:textId="4921526F" w:rsidR="33C5B7EF" w:rsidRPr="007C1844" w:rsidRDefault="33C5B7EF" w:rsidP="33C5B7EF">
      <w:pPr>
        <w:spacing w:beforeAutospacing="1" w:afterAutospacing="1" w:line="240" w:lineRule="auto"/>
        <w:rPr>
          <w:rFonts w:ascii="Arial" w:eastAsia="Times New Roman" w:hAnsi="Arial" w:cs="Arial"/>
          <w:color w:val="000000" w:themeColor="text1"/>
        </w:rPr>
      </w:pPr>
    </w:p>
    <w:p w14:paraId="76128D14" w14:textId="54FCFD9F" w:rsidR="33C5B7EF" w:rsidRPr="007C1844" w:rsidRDefault="33C5B7EF" w:rsidP="33C5B7EF">
      <w:pPr>
        <w:rPr>
          <w:rFonts w:ascii="Arial" w:eastAsia="Times New Roman" w:hAnsi="Arial" w:cs="Arial"/>
          <w:color w:val="000000" w:themeColor="text1"/>
        </w:rPr>
      </w:pPr>
    </w:p>
    <w:sectPr w:rsidR="33C5B7EF" w:rsidRPr="007C18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60ED51"/>
    <w:rsid w:val="000425FA"/>
    <w:rsid w:val="007C1844"/>
    <w:rsid w:val="00C1040A"/>
    <w:rsid w:val="0350A8C3"/>
    <w:rsid w:val="05027602"/>
    <w:rsid w:val="0BCF30BA"/>
    <w:rsid w:val="0D6A93BB"/>
    <w:rsid w:val="0F32D25D"/>
    <w:rsid w:val="14C3961A"/>
    <w:rsid w:val="15FA6D1A"/>
    <w:rsid w:val="1B7AAFF7"/>
    <w:rsid w:val="1BF76B75"/>
    <w:rsid w:val="1DCF2E97"/>
    <w:rsid w:val="1DF0EAAC"/>
    <w:rsid w:val="1EF0206E"/>
    <w:rsid w:val="1FF62552"/>
    <w:rsid w:val="226265E9"/>
    <w:rsid w:val="23BE1A7D"/>
    <w:rsid w:val="2A5A8671"/>
    <w:rsid w:val="2D8008C6"/>
    <w:rsid w:val="2DA88DB8"/>
    <w:rsid w:val="33C5B7EF"/>
    <w:rsid w:val="376F2A11"/>
    <w:rsid w:val="3FC8569C"/>
    <w:rsid w:val="4866CB9C"/>
    <w:rsid w:val="492D49B3"/>
    <w:rsid w:val="531161BB"/>
    <w:rsid w:val="55531478"/>
    <w:rsid w:val="5760ED51"/>
    <w:rsid w:val="59B453EA"/>
    <w:rsid w:val="5C68DB98"/>
    <w:rsid w:val="63A500F3"/>
    <w:rsid w:val="656F7988"/>
    <w:rsid w:val="675F282D"/>
    <w:rsid w:val="6E2A5006"/>
    <w:rsid w:val="724E2598"/>
    <w:rsid w:val="72D28BE4"/>
    <w:rsid w:val="74F5E8D3"/>
    <w:rsid w:val="798B8230"/>
    <w:rsid w:val="7B511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ED51"/>
  <w15:chartTrackingRefBased/>
  <w15:docId w15:val="{12B6C26E-50C8-4F2B-8B8A-5053FC18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33C5B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DEWAVRIN, Laetitia</dc:creator>
  <cp:keywords/>
  <dc:description/>
  <cp:lastModifiedBy>MAHIEU Corinne</cp:lastModifiedBy>
  <cp:revision>3</cp:revision>
  <dcterms:created xsi:type="dcterms:W3CDTF">2024-12-17T15:03:00Z</dcterms:created>
  <dcterms:modified xsi:type="dcterms:W3CDTF">2024-12-20T08:35:00Z</dcterms:modified>
</cp:coreProperties>
</file>